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965" w:rsidRPr="004D0965" w:rsidRDefault="004D0965" w:rsidP="004D0965">
      <w:pPr>
        <w:spacing w:after="0" w:line="390" w:lineRule="atLeast"/>
        <w:jc w:val="center"/>
        <w:rPr>
          <w:rFonts w:ascii="Arial" w:eastAsia="Times New Roman" w:hAnsi="Arial" w:cs="Arial"/>
          <w:b/>
          <w:bCs/>
          <w:caps/>
          <w:color w:val="0C63A9"/>
          <w:sz w:val="39"/>
          <w:szCs w:val="39"/>
          <w:lang w:eastAsia="tr-TR"/>
        </w:rPr>
      </w:pPr>
      <w:r>
        <w:rPr>
          <w:rFonts w:ascii="Arial" w:eastAsia="Times New Roman" w:hAnsi="Arial" w:cs="Arial"/>
          <w:b/>
          <w:bCs/>
          <w:caps/>
          <w:noProof/>
          <w:color w:val="0C63A9"/>
          <w:sz w:val="39"/>
          <w:szCs w:val="39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4910455</wp:posOffset>
            </wp:positionH>
            <wp:positionV relativeFrom="paragraph">
              <wp:posOffset>-356870</wp:posOffset>
            </wp:positionV>
            <wp:extent cx="1552575" cy="561975"/>
            <wp:effectExtent l="19050" t="0" r="9525" b="0"/>
            <wp:wrapNone/>
            <wp:docPr id="1" name="Resim 1" descr="http://salihlihem.meb.k12.tr/tema/tema/3/img/atabayr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lihlihem.meb.k12.tr/tema/tema/3/img/atabayrak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0965">
        <w:rPr>
          <w:rFonts w:ascii="Arial" w:eastAsia="Times New Roman" w:hAnsi="Arial" w:cs="Arial"/>
          <w:b/>
          <w:bCs/>
          <w:caps/>
          <w:color w:val="0C63A9"/>
          <w:sz w:val="39"/>
          <w:szCs w:val="39"/>
          <w:lang w:eastAsia="tr-TR"/>
        </w:rPr>
        <w:t>T.C. MİLLÎ EĞİTİM BAKANLIĞI</w:t>
      </w:r>
    </w:p>
    <w:p w:rsidR="004D0965" w:rsidRDefault="004D0965" w:rsidP="004D0965">
      <w:pPr>
        <w:spacing w:after="0" w:line="300" w:lineRule="atLeast"/>
        <w:jc w:val="center"/>
        <w:rPr>
          <w:rFonts w:ascii="Arial" w:eastAsia="Times New Roman" w:hAnsi="Arial" w:cs="Arial"/>
          <w:color w:val="1295D5"/>
          <w:sz w:val="30"/>
          <w:szCs w:val="30"/>
          <w:lang w:eastAsia="tr-TR"/>
        </w:rPr>
      </w:pPr>
      <w:r w:rsidRPr="004D0965">
        <w:rPr>
          <w:rFonts w:ascii="Arial" w:eastAsia="Times New Roman" w:hAnsi="Arial" w:cs="Arial"/>
          <w:color w:val="1295D5"/>
          <w:sz w:val="30"/>
          <w:szCs w:val="30"/>
          <w:lang w:eastAsia="tr-TR"/>
        </w:rPr>
        <w:t xml:space="preserve">MANİSA / SALİHLİ - Salihli Şehit Ahmet </w:t>
      </w:r>
      <w:proofErr w:type="spellStart"/>
      <w:r w:rsidRPr="004D0965">
        <w:rPr>
          <w:rFonts w:ascii="Arial" w:eastAsia="Times New Roman" w:hAnsi="Arial" w:cs="Arial"/>
          <w:color w:val="1295D5"/>
          <w:sz w:val="30"/>
          <w:szCs w:val="30"/>
          <w:lang w:eastAsia="tr-TR"/>
        </w:rPr>
        <w:t>Özsoy</w:t>
      </w:r>
      <w:proofErr w:type="spellEnd"/>
      <w:r w:rsidRPr="004D0965">
        <w:rPr>
          <w:rFonts w:ascii="Arial" w:eastAsia="Times New Roman" w:hAnsi="Arial" w:cs="Arial"/>
          <w:color w:val="1295D5"/>
          <w:sz w:val="30"/>
          <w:szCs w:val="30"/>
          <w:lang w:eastAsia="tr-TR"/>
        </w:rPr>
        <w:t xml:space="preserve"> Halk Eğitimi Merkezi</w:t>
      </w:r>
    </w:p>
    <w:p w:rsidR="00A3239F" w:rsidRDefault="00A3239F" w:rsidP="004D0965">
      <w:pPr>
        <w:spacing w:after="0" w:line="300" w:lineRule="atLeast"/>
        <w:jc w:val="center"/>
        <w:rPr>
          <w:rFonts w:ascii="Arial" w:eastAsia="Times New Roman" w:hAnsi="Arial" w:cs="Arial"/>
          <w:color w:val="1295D5"/>
          <w:sz w:val="30"/>
          <w:szCs w:val="30"/>
          <w:lang w:eastAsia="tr-TR"/>
        </w:rPr>
      </w:pPr>
    </w:p>
    <w:p w:rsidR="00A3239F" w:rsidRPr="004D0965" w:rsidRDefault="00A3239F" w:rsidP="00A3239F">
      <w:pPr>
        <w:spacing w:after="0" w:line="300" w:lineRule="atLeast"/>
        <w:rPr>
          <w:rFonts w:ascii="Arial" w:eastAsia="Times New Roman" w:hAnsi="Arial" w:cs="Arial"/>
          <w:color w:val="FF0000"/>
          <w:sz w:val="30"/>
          <w:szCs w:val="30"/>
          <w:u w:val="single"/>
          <w:lang w:eastAsia="tr-TR"/>
        </w:rPr>
      </w:pPr>
      <w:r w:rsidRPr="00A3239F">
        <w:rPr>
          <w:rFonts w:ascii="Arial" w:eastAsia="Times New Roman" w:hAnsi="Arial" w:cs="Arial"/>
          <w:color w:val="FF0000"/>
          <w:sz w:val="30"/>
          <w:szCs w:val="30"/>
          <w:u w:val="single"/>
          <w:lang w:eastAsia="tr-TR"/>
        </w:rPr>
        <w:t>Kurumumuzda Açılan Kurslar</w:t>
      </w:r>
    </w:p>
    <w:p w:rsidR="004D0965" w:rsidRPr="004D0965" w:rsidRDefault="004D0965" w:rsidP="004D0965">
      <w:pPr>
        <w:spacing w:after="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B51EFE" w:rsidRDefault="00B51EFE"/>
    <w:p w:rsidR="00A3239F" w:rsidRDefault="00A3239F">
      <w:pPr>
        <w:rPr>
          <w:u w:val="single"/>
        </w:rPr>
      </w:pPr>
      <w:r w:rsidRPr="00163F26">
        <w:rPr>
          <w:u w:val="single"/>
        </w:rPr>
        <w:t xml:space="preserve">Ekim 2020 </w:t>
      </w:r>
    </w:p>
    <w:p w:rsidR="00163F26" w:rsidRDefault="00163F26" w:rsidP="00163F26">
      <w:pPr>
        <w:pStyle w:val="ListeParagraf"/>
        <w:numPr>
          <w:ilvl w:val="0"/>
          <w:numId w:val="1"/>
        </w:numPr>
      </w:pPr>
      <w:r>
        <w:t>Bilgisayar Kullanımı</w:t>
      </w:r>
    </w:p>
    <w:p w:rsidR="00163F26" w:rsidRDefault="00163F26" w:rsidP="00163F26">
      <w:pPr>
        <w:pStyle w:val="ListeParagraf"/>
        <w:numPr>
          <w:ilvl w:val="0"/>
          <w:numId w:val="1"/>
        </w:numPr>
      </w:pPr>
      <w:r>
        <w:t>İlk Yardım</w:t>
      </w:r>
    </w:p>
    <w:p w:rsidR="00163F26" w:rsidRDefault="00F60149" w:rsidP="00163F26">
      <w:pPr>
        <w:pStyle w:val="ListeParagraf"/>
        <w:numPr>
          <w:ilvl w:val="0"/>
          <w:numId w:val="1"/>
        </w:numPr>
      </w:pPr>
      <w:r>
        <w:t>Hasta ve Yaşlı Hizmetleri</w:t>
      </w:r>
    </w:p>
    <w:p w:rsidR="00F60149" w:rsidRDefault="00D847FF" w:rsidP="00163F26">
      <w:pPr>
        <w:pStyle w:val="ListeParagraf"/>
        <w:numPr>
          <w:ilvl w:val="0"/>
          <w:numId w:val="1"/>
        </w:numPr>
      </w:pPr>
      <w:r>
        <w:t>Katı Yakıtlı Kalorifer Ateşçisi</w:t>
      </w:r>
    </w:p>
    <w:p w:rsidR="00D847FF" w:rsidRPr="00DE1566" w:rsidRDefault="00D847FF" w:rsidP="00163F26">
      <w:pPr>
        <w:pStyle w:val="ListeParagraf"/>
        <w:numPr>
          <w:ilvl w:val="0"/>
          <w:numId w:val="1"/>
        </w:numPr>
      </w:pPr>
      <w:r w:rsidRPr="00DE1566">
        <w:rPr>
          <w:rFonts w:cs="Arial"/>
          <w:shd w:val="clear" w:color="auto" w:fill="FFFFFF"/>
        </w:rPr>
        <w:t>Hasta ve Yaşlı Öz Bakımına Destek Olacakların Eğitimi</w:t>
      </w:r>
    </w:p>
    <w:sectPr w:rsidR="00D847FF" w:rsidRPr="00DE1566" w:rsidSect="00B51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242DE"/>
    <w:multiLevelType w:val="hybridMultilevel"/>
    <w:tmpl w:val="F44EE14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0965"/>
    <w:rsid w:val="00163F26"/>
    <w:rsid w:val="004D0965"/>
    <w:rsid w:val="00A3239F"/>
    <w:rsid w:val="00B51EFE"/>
    <w:rsid w:val="00D847FF"/>
    <w:rsid w:val="00DE1566"/>
    <w:rsid w:val="00F6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D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096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63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SHEM</dc:creator>
  <cp:lastModifiedBy>SHEM</cp:lastModifiedBy>
  <cp:revision>1</cp:revision>
  <dcterms:created xsi:type="dcterms:W3CDTF">2020-11-03T13:09:00Z</dcterms:created>
  <dcterms:modified xsi:type="dcterms:W3CDTF">2020-11-03T13:17:00Z</dcterms:modified>
</cp:coreProperties>
</file>